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F12634">
        <w:rPr>
          <w:rFonts w:ascii="Times New Roman" w:eastAsia="Calibri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12634">
        <w:rPr>
          <w:rFonts w:ascii="Times New Roman" w:eastAsia="Calibri" w:hAnsi="Times New Roman" w:cs="Times New Roman"/>
          <w:b/>
          <w:sz w:val="32"/>
          <w:szCs w:val="32"/>
        </w:rPr>
        <w:t xml:space="preserve"> кабинета биологии</w:t>
      </w:r>
    </w:p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12634">
        <w:rPr>
          <w:rFonts w:ascii="Times New Roman" w:eastAsia="Calibri" w:hAnsi="Times New Roman" w:cs="Times New Roman"/>
          <w:b/>
          <w:sz w:val="32"/>
          <w:szCs w:val="32"/>
        </w:rPr>
        <w:t xml:space="preserve"> центра </w:t>
      </w:r>
      <w:r w:rsidRPr="00F12634">
        <w:rPr>
          <w:rFonts w:ascii="Times New Roman" w:eastAsia="Calibri" w:hAnsi="Times New Roman" w:cs="Times New Roman"/>
          <w:b/>
          <w:sz w:val="32"/>
          <w:szCs w:val="32"/>
          <w:u w:val="single"/>
        </w:rPr>
        <w:t>«Точка роста»</w:t>
      </w:r>
      <w:r w:rsidRPr="00F12634">
        <w:rPr>
          <w:rFonts w:ascii="Times New Roman" w:eastAsia="Calibri" w:hAnsi="Times New Roman" w:cs="Times New Roman"/>
          <w:b/>
          <w:sz w:val="32"/>
          <w:szCs w:val="32"/>
        </w:rPr>
        <w:t xml:space="preserve"> на базе </w:t>
      </w:r>
    </w:p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12634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«МБОУ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Малоцильнинская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имени Арсланова З.М.</w:t>
      </w:r>
      <w:r w:rsidRPr="00F12634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Дрожжанов</w:t>
      </w:r>
      <w:r w:rsidRPr="00F12634">
        <w:rPr>
          <w:rFonts w:ascii="Times New Roman" w:eastAsia="Times New Roman" w:hAnsi="Times New Roman" w:cs="Times New Roman"/>
          <w:b/>
          <w:sz w:val="32"/>
          <w:szCs w:val="32"/>
        </w:rPr>
        <w:t>ского</w:t>
      </w:r>
      <w:proofErr w:type="spellEnd"/>
      <w:r w:rsidRPr="00F12634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F12634" w:rsidRPr="00F12634" w:rsidTr="003541FC">
        <w:tc>
          <w:tcPr>
            <w:tcW w:w="675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F12634" w:rsidRPr="00F12634" w:rsidTr="003541FC">
        <w:tc>
          <w:tcPr>
            <w:tcW w:w="675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F12634" w:rsidRPr="00F12634" w:rsidTr="003541FC">
        <w:tc>
          <w:tcPr>
            <w:tcW w:w="675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12634" w:rsidRPr="00F12634" w:rsidTr="003541FC">
        <w:tc>
          <w:tcPr>
            <w:tcW w:w="675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12634" w:rsidRPr="00F12634" w:rsidTr="003541FC">
        <w:tc>
          <w:tcPr>
            <w:tcW w:w="675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12634" w:rsidRPr="00F12634" w:rsidTr="003541FC">
        <w:tc>
          <w:tcPr>
            <w:tcW w:w="675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12634" w:rsidRPr="00F12634" w:rsidTr="003541FC">
        <w:tc>
          <w:tcPr>
            <w:tcW w:w="675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F12634" w:rsidRPr="00F12634" w:rsidRDefault="00F12634" w:rsidP="00F1263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F12634" w:rsidRPr="00F12634" w:rsidRDefault="00F12634" w:rsidP="00F1263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2634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F12634" w:rsidRPr="00F12634" w:rsidRDefault="00F12634" w:rsidP="00F12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2634" w:rsidRPr="00F12634" w:rsidRDefault="00F12634" w:rsidP="00F12634">
      <w:pPr>
        <w:spacing w:after="200" w:line="276" w:lineRule="auto"/>
        <w:rPr>
          <w:rFonts w:ascii="Calibri" w:eastAsia="Calibri" w:hAnsi="Calibri" w:cs="Times New Roman"/>
        </w:rPr>
      </w:pPr>
    </w:p>
    <w:p w:rsidR="005847EA" w:rsidRDefault="00FD7CAA"/>
    <w:sectPr w:rsidR="0058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34"/>
    <w:rsid w:val="00540B7C"/>
    <w:rsid w:val="00B93BBD"/>
    <w:rsid w:val="00D6327F"/>
    <w:rsid w:val="00F12634"/>
    <w:rsid w:val="00FD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057B0-9CEC-4E46-ADBE-17E7C234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</cp:lastModifiedBy>
  <cp:revision>2</cp:revision>
  <dcterms:created xsi:type="dcterms:W3CDTF">2023-05-03T12:35:00Z</dcterms:created>
  <dcterms:modified xsi:type="dcterms:W3CDTF">2023-05-03T12:35:00Z</dcterms:modified>
</cp:coreProperties>
</file>